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65DE" w14:textId="3FB661AF" w:rsidR="00EA1136" w:rsidRDefault="58B4D8CB" w:rsidP="00E05E95">
      <w:pPr>
        <w:jc w:val="both"/>
      </w:pPr>
      <w:r w:rsidRPr="51CD5AF5">
        <w:rPr>
          <w:rFonts w:ascii="Arial" w:eastAsia="Arial" w:hAnsi="Arial" w:cs="Arial"/>
          <w:color w:val="000000" w:themeColor="text1"/>
          <w:sz w:val="18"/>
          <w:szCs w:val="18"/>
        </w:rPr>
        <w:t xml:space="preserve">SUBJECT: </w:t>
      </w:r>
      <w:r w:rsidR="000D237B">
        <w:rPr>
          <w:rFonts w:ascii="Arial" w:eastAsia="Arial" w:hAnsi="Arial" w:cs="Arial"/>
          <w:color w:val="000000" w:themeColor="text1"/>
          <w:sz w:val="18"/>
          <w:szCs w:val="18"/>
        </w:rPr>
        <w:t>Approval</w:t>
      </w:r>
      <w:r w:rsidRPr="51CD5AF5">
        <w:rPr>
          <w:rFonts w:ascii="Arial" w:eastAsia="Arial" w:hAnsi="Arial" w:cs="Arial"/>
          <w:color w:val="000000" w:themeColor="text1"/>
          <w:sz w:val="18"/>
          <w:szCs w:val="18"/>
        </w:rPr>
        <w:t xml:space="preserve"> to attend ISCA Conference 2023</w:t>
      </w:r>
    </w:p>
    <w:p w14:paraId="083ACBEF" w14:textId="30EBB0FD" w:rsidR="00EA1136" w:rsidRDefault="00EA1136" w:rsidP="00E05E95">
      <w:pPr>
        <w:jc w:val="both"/>
      </w:pPr>
    </w:p>
    <w:p w14:paraId="606B37B9" w14:textId="37D115D6" w:rsidR="00EA1136" w:rsidRDefault="58B4D8CB" w:rsidP="00E05E95">
      <w:pPr>
        <w:jc w:val="both"/>
      </w:pPr>
      <w:r w:rsidRPr="51CD5AF5">
        <w:rPr>
          <w:rFonts w:ascii="Arial" w:eastAsia="Arial" w:hAnsi="Arial" w:cs="Arial"/>
          <w:color w:val="000000" w:themeColor="text1"/>
          <w:sz w:val="18"/>
          <w:szCs w:val="18"/>
        </w:rPr>
        <w:t>Hello [MANAGER NAME],</w:t>
      </w:r>
    </w:p>
    <w:p w14:paraId="6EF51D8B" w14:textId="2FB154AE" w:rsidR="00EA1136" w:rsidRDefault="58B4D8CB" w:rsidP="00E05E95">
      <w:pPr>
        <w:jc w:val="both"/>
      </w:pPr>
      <w:r w:rsidRPr="51CD5AF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3831DB66" w14:textId="7F17F4B2" w:rsidR="000D237B" w:rsidRDefault="58B4D8CB" w:rsidP="00E05E95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53C17C41">
        <w:rPr>
          <w:rFonts w:ascii="Arial" w:eastAsia="Arial" w:hAnsi="Arial" w:cs="Arial"/>
          <w:color w:val="000000" w:themeColor="text1"/>
          <w:sz w:val="18"/>
          <w:szCs w:val="18"/>
        </w:rPr>
        <w:t xml:space="preserve">I’m writing to ask for approval to attend ISCA Conference 2023, </w:t>
      </w:r>
      <w:r w:rsidR="000D237B">
        <w:rPr>
          <w:rFonts w:ascii="Arial" w:eastAsia="Arial" w:hAnsi="Arial" w:cs="Arial"/>
          <w:color w:val="000000" w:themeColor="text1"/>
          <w:sz w:val="18"/>
          <w:szCs w:val="18"/>
        </w:rPr>
        <w:t xml:space="preserve">the national accountancy body’s flagship conference, specially curated for </w:t>
      </w:r>
      <w:r w:rsidR="000E42D1">
        <w:rPr>
          <w:rFonts w:ascii="Arial" w:eastAsia="Arial" w:hAnsi="Arial" w:cs="Arial"/>
          <w:color w:val="000000" w:themeColor="text1"/>
          <w:sz w:val="18"/>
          <w:szCs w:val="18"/>
        </w:rPr>
        <w:t xml:space="preserve">the </w:t>
      </w:r>
      <w:r w:rsidR="000D237B">
        <w:rPr>
          <w:rFonts w:ascii="Arial" w:eastAsia="Arial" w:hAnsi="Arial" w:cs="Arial"/>
          <w:color w:val="000000" w:themeColor="text1"/>
          <w:sz w:val="18"/>
          <w:szCs w:val="18"/>
        </w:rPr>
        <w:t xml:space="preserve">finance and audit profession. </w:t>
      </w:r>
    </w:p>
    <w:p w14:paraId="0C51D17E" w14:textId="31C7972F" w:rsidR="00F30C35" w:rsidRDefault="000D237B" w:rsidP="000D237B">
      <w:pPr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The conference will </w:t>
      </w:r>
      <w:r w:rsidR="07A36944" w:rsidRPr="53C17C41">
        <w:rPr>
          <w:rFonts w:ascii="Arial" w:eastAsia="Arial" w:hAnsi="Arial" w:cs="Arial"/>
          <w:color w:val="333333"/>
          <w:sz w:val="18"/>
          <w:szCs w:val="18"/>
        </w:rPr>
        <w:t xml:space="preserve">spotlight many significant and emerging trends, </w:t>
      </w:r>
      <w:r w:rsidR="003D3D30" w:rsidRPr="53C17C41">
        <w:rPr>
          <w:rFonts w:ascii="Arial" w:eastAsia="Arial" w:hAnsi="Arial" w:cs="Arial"/>
          <w:color w:val="333333"/>
          <w:sz w:val="18"/>
          <w:szCs w:val="18"/>
        </w:rPr>
        <w:t xml:space="preserve">including how AI is reshaping </w:t>
      </w:r>
      <w:r w:rsidR="00A72B39">
        <w:rPr>
          <w:rFonts w:ascii="Arial" w:eastAsia="Arial" w:hAnsi="Arial" w:cs="Arial"/>
          <w:color w:val="333333"/>
          <w:sz w:val="18"/>
          <w:szCs w:val="18"/>
        </w:rPr>
        <w:t xml:space="preserve">the </w:t>
      </w:r>
      <w:r>
        <w:rPr>
          <w:rFonts w:ascii="Arial" w:eastAsia="Arial" w:hAnsi="Arial" w:cs="Arial"/>
          <w:color w:val="333333"/>
          <w:sz w:val="18"/>
          <w:szCs w:val="18"/>
        </w:rPr>
        <w:t>accountancy</w:t>
      </w:r>
      <w:r w:rsidRPr="53C17C41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r w:rsidR="49BE0F98" w:rsidRPr="53C17C41">
        <w:rPr>
          <w:rFonts w:ascii="Arial" w:eastAsia="Arial" w:hAnsi="Arial" w:cs="Arial"/>
          <w:color w:val="333333"/>
          <w:sz w:val="18"/>
          <w:szCs w:val="18"/>
        </w:rPr>
        <w:t>industry, sustainability</w:t>
      </w:r>
      <w:r w:rsidR="07A36944" w:rsidRPr="53C17C41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r w:rsidR="00A72B39">
        <w:rPr>
          <w:rFonts w:ascii="Arial" w:eastAsia="Arial" w:hAnsi="Arial" w:cs="Arial"/>
          <w:color w:val="333333"/>
          <w:sz w:val="18"/>
          <w:szCs w:val="18"/>
        </w:rPr>
        <w:t>trends</w:t>
      </w:r>
      <w:r w:rsidR="00A72B39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z w:val="18"/>
          <w:szCs w:val="18"/>
        </w:rPr>
        <w:t>for finance team</w:t>
      </w:r>
      <w:r w:rsidR="00D76711">
        <w:rPr>
          <w:rFonts w:ascii="Arial" w:eastAsia="Arial" w:hAnsi="Arial" w:cs="Arial"/>
          <w:color w:val="333333"/>
          <w:sz w:val="18"/>
          <w:szCs w:val="18"/>
        </w:rPr>
        <w:t>,</w:t>
      </w:r>
      <w:r w:rsidR="07A36944" w:rsidRPr="53C17C41">
        <w:rPr>
          <w:rFonts w:ascii="Arial" w:eastAsia="Arial" w:hAnsi="Arial" w:cs="Arial"/>
          <w:color w:val="333333"/>
          <w:sz w:val="18"/>
          <w:szCs w:val="18"/>
        </w:rPr>
        <w:t xml:space="preserve"> and adaptive fraud prevention</w:t>
      </w:r>
      <w:r w:rsidR="00F30C35" w:rsidRPr="53C17C41">
        <w:rPr>
          <w:rFonts w:ascii="Arial" w:eastAsia="Arial" w:hAnsi="Arial" w:cs="Arial"/>
          <w:color w:val="333333"/>
          <w:sz w:val="18"/>
          <w:szCs w:val="18"/>
        </w:rPr>
        <w:t xml:space="preserve">, 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all these are valuable insights useful for my role as [insert your designation]. </w:t>
      </w:r>
    </w:p>
    <w:p w14:paraId="1E3F4B11" w14:textId="68089637" w:rsidR="00EA1136" w:rsidRDefault="07A36944" w:rsidP="00E05E95">
      <w:pPr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51CD5AF5">
        <w:rPr>
          <w:rFonts w:ascii="Arial" w:eastAsia="Arial" w:hAnsi="Arial" w:cs="Arial"/>
          <w:color w:val="333333"/>
          <w:sz w:val="18"/>
          <w:szCs w:val="18"/>
        </w:rPr>
        <w:t xml:space="preserve">The Conference will also </w:t>
      </w:r>
      <w:proofErr w:type="spellStart"/>
      <w:r w:rsidRPr="51CD5AF5">
        <w:rPr>
          <w:rFonts w:ascii="Arial" w:eastAsia="Arial" w:hAnsi="Arial" w:cs="Arial"/>
          <w:color w:val="333333"/>
          <w:sz w:val="18"/>
          <w:szCs w:val="18"/>
        </w:rPr>
        <w:t>emphasise</w:t>
      </w:r>
      <w:proofErr w:type="spellEnd"/>
      <w:r w:rsidRPr="51CD5AF5">
        <w:rPr>
          <w:rFonts w:ascii="Arial" w:eastAsia="Arial" w:hAnsi="Arial" w:cs="Arial"/>
          <w:color w:val="333333"/>
          <w:sz w:val="18"/>
          <w:szCs w:val="18"/>
        </w:rPr>
        <w:t xml:space="preserve"> the crucial theme of aud</w:t>
      </w:r>
      <w:r w:rsidR="00EE625C">
        <w:rPr>
          <w:rFonts w:ascii="Arial" w:eastAsia="Arial" w:hAnsi="Arial" w:cs="Arial"/>
          <w:color w:val="333333"/>
          <w:sz w:val="18"/>
          <w:szCs w:val="18"/>
        </w:rPr>
        <w:t>i</w:t>
      </w:r>
      <w:r w:rsidRPr="51CD5AF5">
        <w:rPr>
          <w:rFonts w:ascii="Arial" w:eastAsia="Arial" w:hAnsi="Arial" w:cs="Arial"/>
          <w:color w:val="333333"/>
          <w:sz w:val="18"/>
          <w:szCs w:val="18"/>
        </w:rPr>
        <w:t>t</w:t>
      </w:r>
      <w:r w:rsidR="00EE625C">
        <w:rPr>
          <w:rFonts w:ascii="Arial" w:eastAsia="Arial" w:hAnsi="Arial" w:cs="Arial"/>
          <w:color w:val="333333"/>
          <w:sz w:val="18"/>
          <w:szCs w:val="18"/>
        </w:rPr>
        <w:t xml:space="preserve"> and accounting</w:t>
      </w:r>
      <w:r w:rsidRPr="51CD5AF5">
        <w:rPr>
          <w:rFonts w:ascii="Arial" w:eastAsia="Arial" w:hAnsi="Arial" w:cs="Arial"/>
          <w:color w:val="333333"/>
          <w:sz w:val="18"/>
          <w:szCs w:val="18"/>
        </w:rPr>
        <w:t xml:space="preserve"> quality, which constitutes a fundamental aspect of </w:t>
      </w:r>
      <w:r w:rsidR="00EE625C">
        <w:rPr>
          <w:rFonts w:ascii="Arial" w:eastAsia="Arial" w:hAnsi="Arial" w:cs="Arial"/>
          <w:color w:val="333333"/>
          <w:sz w:val="18"/>
          <w:szCs w:val="18"/>
        </w:rPr>
        <w:t>our profession.</w:t>
      </w:r>
      <w:r w:rsidR="000D237B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hyperlink r:id="rId8">
        <w:r w:rsidR="000D237B" w:rsidRPr="53C17C41">
          <w:rPr>
            <w:rStyle w:val="Hyperlink"/>
            <w:rFonts w:ascii="Arial" w:eastAsia="Arial" w:hAnsi="Arial" w:cs="Arial"/>
            <w:sz w:val="18"/>
            <w:szCs w:val="18"/>
          </w:rPr>
          <w:t>More details of the conference can be found here.</w:t>
        </w:r>
      </w:hyperlink>
    </w:p>
    <w:p w14:paraId="09A9C7B2" w14:textId="570FBFE4" w:rsidR="000D237B" w:rsidRPr="00764211" w:rsidRDefault="000D237B" w:rsidP="00E05E95">
      <w:pPr>
        <w:jc w:val="both"/>
        <w:rPr>
          <w:rFonts w:ascii="Arial" w:eastAsia="Arial" w:hAnsi="Arial" w:cs="Arial"/>
          <w:sz w:val="18"/>
          <w:szCs w:val="18"/>
        </w:rPr>
      </w:pPr>
      <w:r w:rsidRPr="00D76711">
        <w:rPr>
          <w:rStyle w:val="Hyperlink"/>
          <w:rFonts w:ascii="Arial" w:eastAsia="Arial" w:hAnsi="Arial" w:cs="Arial"/>
          <w:color w:val="auto"/>
          <w:sz w:val="18"/>
          <w:szCs w:val="18"/>
          <w:u w:val="none"/>
        </w:rPr>
        <w:t xml:space="preserve">In addition to knowledge, as this is the most well attended conference for finance professionals in Singapore, I will get the opportunity to network with finance professionals from </w:t>
      </w:r>
      <w:r w:rsidR="00A72B39">
        <w:rPr>
          <w:rStyle w:val="Hyperlink"/>
          <w:rFonts w:ascii="Arial" w:eastAsia="Arial" w:hAnsi="Arial" w:cs="Arial"/>
          <w:color w:val="auto"/>
          <w:sz w:val="18"/>
          <w:szCs w:val="18"/>
          <w:u w:val="none"/>
        </w:rPr>
        <w:t>other sectors</w:t>
      </w:r>
      <w:r w:rsidRPr="00D76711">
        <w:rPr>
          <w:rStyle w:val="Hyperlink"/>
          <w:rFonts w:ascii="Arial" w:eastAsia="Arial" w:hAnsi="Arial" w:cs="Arial"/>
          <w:color w:val="auto"/>
          <w:sz w:val="18"/>
          <w:szCs w:val="18"/>
          <w:u w:val="none"/>
        </w:rPr>
        <w:t xml:space="preserve">, I believe this will help expand my knowledge and connection across new verticals. </w:t>
      </w:r>
    </w:p>
    <w:p w14:paraId="00BAAF1A" w14:textId="3651EEC2" w:rsidR="00EA1136" w:rsidRDefault="033831F0" w:rsidP="00E05E95">
      <w:pPr>
        <w:jc w:val="both"/>
        <w:rPr>
          <w:rFonts w:ascii="Arial" w:eastAsia="Arial" w:hAnsi="Arial" w:cs="Arial"/>
          <w:color w:val="333333"/>
          <w:sz w:val="18"/>
          <w:szCs w:val="18"/>
        </w:rPr>
      </w:pPr>
      <w:r w:rsidRPr="51CD5AF5">
        <w:rPr>
          <w:rFonts w:ascii="Arial" w:eastAsia="Arial" w:hAnsi="Arial" w:cs="Arial"/>
          <w:color w:val="333333"/>
          <w:sz w:val="18"/>
          <w:szCs w:val="18"/>
        </w:rPr>
        <w:t>The Conference will be on 29 November, Wednesday and I would like t</w:t>
      </w:r>
      <w:r w:rsidR="2711EDFC" w:rsidRPr="51CD5AF5">
        <w:rPr>
          <w:rFonts w:ascii="Arial" w:eastAsia="Arial" w:hAnsi="Arial" w:cs="Arial"/>
          <w:color w:val="333333"/>
          <w:sz w:val="18"/>
          <w:szCs w:val="18"/>
        </w:rPr>
        <w:t xml:space="preserve">o attend the event. </w:t>
      </w:r>
    </w:p>
    <w:p w14:paraId="3EEE5AA5" w14:textId="09ACB7F9" w:rsidR="00EA1136" w:rsidRDefault="58B4D8CB" w:rsidP="00E05E95">
      <w:pPr>
        <w:jc w:val="both"/>
      </w:pPr>
      <w:r w:rsidRPr="51CD5AF5">
        <w:rPr>
          <w:rFonts w:ascii="Arial" w:eastAsia="Arial" w:hAnsi="Arial" w:cs="Arial"/>
          <w:color w:val="000000" w:themeColor="text1"/>
          <w:sz w:val="18"/>
          <w:szCs w:val="18"/>
        </w:rPr>
        <w:t>Thank you for considering this request. I look forward to your reply.</w:t>
      </w:r>
    </w:p>
    <w:p w14:paraId="1E871AEC" w14:textId="4CDB153A" w:rsidR="00EA1136" w:rsidRDefault="58B4D8CB" w:rsidP="00E05E95">
      <w:pPr>
        <w:jc w:val="both"/>
      </w:pPr>
      <w:r w:rsidRPr="51CD5AF5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725CBB17" w14:textId="75520F69" w:rsidR="00EA1136" w:rsidRDefault="7A0F2FFA" w:rsidP="00E05E95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51CD5AF5">
        <w:rPr>
          <w:rFonts w:ascii="Arial" w:eastAsia="Arial" w:hAnsi="Arial" w:cs="Arial"/>
          <w:color w:val="000000" w:themeColor="text1"/>
          <w:sz w:val="18"/>
          <w:szCs w:val="18"/>
        </w:rPr>
        <w:t>Best r</w:t>
      </w:r>
      <w:r w:rsidR="58B4D8CB" w:rsidRPr="51CD5AF5">
        <w:rPr>
          <w:rFonts w:ascii="Arial" w:eastAsia="Arial" w:hAnsi="Arial" w:cs="Arial"/>
          <w:color w:val="000000" w:themeColor="text1"/>
          <w:sz w:val="18"/>
          <w:szCs w:val="18"/>
        </w:rPr>
        <w:t>egards,</w:t>
      </w:r>
    </w:p>
    <w:p w14:paraId="330B3849" w14:textId="215989E2" w:rsidR="00EA1136" w:rsidRDefault="58B4D8CB" w:rsidP="00E05E95">
      <w:pPr>
        <w:jc w:val="both"/>
      </w:pPr>
      <w:r w:rsidRPr="51CD5AF5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[MY NAME]</w:t>
      </w:r>
    </w:p>
    <w:p w14:paraId="2C078E63" w14:textId="0626B010" w:rsidR="00EA1136" w:rsidRDefault="003642C3" w:rsidP="00E05E95">
      <w:pPr>
        <w:jc w:val="both"/>
      </w:pPr>
      <w:r>
        <w:br/>
      </w:r>
    </w:p>
    <w:sectPr w:rsidR="00EA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9CB0"/>
    <w:multiLevelType w:val="hybridMultilevel"/>
    <w:tmpl w:val="F8C8B6CE"/>
    <w:lvl w:ilvl="0" w:tplc="6F94D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A5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2F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C5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A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26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AF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A3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0B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320D34"/>
    <w:rsid w:val="00046F1D"/>
    <w:rsid w:val="000C6CCC"/>
    <w:rsid w:val="000D237B"/>
    <w:rsid w:val="000E42D1"/>
    <w:rsid w:val="001222A6"/>
    <w:rsid w:val="001906AC"/>
    <w:rsid w:val="001E2530"/>
    <w:rsid w:val="001F5A69"/>
    <w:rsid w:val="002AFC7A"/>
    <w:rsid w:val="00304291"/>
    <w:rsid w:val="003105A7"/>
    <w:rsid w:val="00357467"/>
    <w:rsid w:val="003642C3"/>
    <w:rsid w:val="003D3D30"/>
    <w:rsid w:val="003D7684"/>
    <w:rsid w:val="00434154"/>
    <w:rsid w:val="00434155"/>
    <w:rsid w:val="00442972"/>
    <w:rsid w:val="004C3A3E"/>
    <w:rsid w:val="004F6463"/>
    <w:rsid w:val="00546ADF"/>
    <w:rsid w:val="005806E0"/>
    <w:rsid w:val="00593A83"/>
    <w:rsid w:val="005A4A98"/>
    <w:rsid w:val="006136A1"/>
    <w:rsid w:val="00662422"/>
    <w:rsid w:val="006A0213"/>
    <w:rsid w:val="006E7B7F"/>
    <w:rsid w:val="007137F1"/>
    <w:rsid w:val="00764211"/>
    <w:rsid w:val="00781DCB"/>
    <w:rsid w:val="0078544B"/>
    <w:rsid w:val="007A7D5B"/>
    <w:rsid w:val="00861EA5"/>
    <w:rsid w:val="009069DE"/>
    <w:rsid w:val="009C3E47"/>
    <w:rsid w:val="00A406E4"/>
    <w:rsid w:val="00A44463"/>
    <w:rsid w:val="00A72B39"/>
    <w:rsid w:val="00A93901"/>
    <w:rsid w:val="00AC667F"/>
    <w:rsid w:val="00CC007F"/>
    <w:rsid w:val="00D721AA"/>
    <w:rsid w:val="00D76711"/>
    <w:rsid w:val="00DE72BD"/>
    <w:rsid w:val="00E05E95"/>
    <w:rsid w:val="00E33334"/>
    <w:rsid w:val="00EA1136"/>
    <w:rsid w:val="00ED6890"/>
    <w:rsid w:val="00EE625C"/>
    <w:rsid w:val="00F30C35"/>
    <w:rsid w:val="00F87919"/>
    <w:rsid w:val="00FD7161"/>
    <w:rsid w:val="02176FF6"/>
    <w:rsid w:val="033831F0"/>
    <w:rsid w:val="03DCA95F"/>
    <w:rsid w:val="07A36944"/>
    <w:rsid w:val="09D9CC46"/>
    <w:rsid w:val="0B3C88E3"/>
    <w:rsid w:val="0C3795CE"/>
    <w:rsid w:val="14532D6B"/>
    <w:rsid w:val="146C83F9"/>
    <w:rsid w:val="1877289F"/>
    <w:rsid w:val="1B6AD2C7"/>
    <w:rsid w:val="1D092FEB"/>
    <w:rsid w:val="2711EDFC"/>
    <w:rsid w:val="2B084F1D"/>
    <w:rsid w:val="33FE198D"/>
    <w:rsid w:val="36444B74"/>
    <w:rsid w:val="39927C97"/>
    <w:rsid w:val="3B9BE1C3"/>
    <w:rsid w:val="40469ED3"/>
    <w:rsid w:val="4154D8E7"/>
    <w:rsid w:val="43CFA4B2"/>
    <w:rsid w:val="44934CBE"/>
    <w:rsid w:val="48AFEFD8"/>
    <w:rsid w:val="49BE0F98"/>
    <w:rsid w:val="4A4BC039"/>
    <w:rsid w:val="4A9B0270"/>
    <w:rsid w:val="4AEBAA08"/>
    <w:rsid w:val="4D3F08AC"/>
    <w:rsid w:val="4F176B72"/>
    <w:rsid w:val="51CD5AF5"/>
    <w:rsid w:val="52320D34"/>
    <w:rsid w:val="53C17C41"/>
    <w:rsid w:val="53F94700"/>
    <w:rsid w:val="55429D93"/>
    <w:rsid w:val="55D182A4"/>
    <w:rsid w:val="56DE6DF4"/>
    <w:rsid w:val="58B4D8CB"/>
    <w:rsid w:val="59A9E754"/>
    <w:rsid w:val="5DE53A4A"/>
    <w:rsid w:val="5F241A4F"/>
    <w:rsid w:val="63873CA6"/>
    <w:rsid w:val="65935BD3"/>
    <w:rsid w:val="65BAFC80"/>
    <w:rsid w:val="6756CCE1"/>
    <w:rsid w:val="68527C5F"/>
    <w:rsid w:val="69EE4CC0"/>
    <w:rsid w:val="6C029D57"/>
    <w:rsid w:val="7279CC61"/>
    <w:rsid w:val="75B16D23"/>
    <w:rsid w:val="77D3030C"/>
    <w:rsid w:val="7A0F2FFA"/>
    <w:rsid w:val="7B7F2C03"/>
    <w:rsid w:val="7CF35BB7"/>
    <w:rsid w:val="7E1EDD4C"/>
    <w:rsid w:val="7E399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0D34"/>
  <w15:chartTrackingRefBased/>
  <w15:docId w15:val="{3DFDE691-6EB7-4153-AB2B-3573F402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0D2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a.org.sg/member-support/corporate-events/isca-conference-20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d68e3-6b16-4ec8-9f87-91faffe15743" xsi:nil="true"/>
    <lcf76f155ced4ddcb4097134ff3c332f xmlns="4492af51-314e-4808-98bb-da8caf9931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97EF9E17424429C3CC3899766DAB1" ma:contentTypeVersion="15" ma:contentTypeDescription="Create a new document." ma:contentTypeScope="" ma:versionID="75b8cce149be7102792f8ba7c8909279">
  <xsd:schema xmlns:xsd="http://www.w3.org/2001/XMLSchema" xmlns:xs="http://www.w3.org/2001/XMLSchema" xmlns:p="http://schemas.microsoft.com/office/2006/metadata/properties" xmlns:ns2="4492af51-314e-4808-98bb-da8caf993190" xmlns:ns3="036d68e3-6b16-4ec8-9f87-91faffe15743" targetNamespace="http://schemas.microsoft.com/office/2006/metadata/properties" ma:root="true" ma:fieldsID="569cd19722bfb55c3e238e851612bed6" ns2:_="" ns3:_="">
    <xsd:import namespace="4492af51-314e-4808-98bb-da8caf993190"/>
    <xsd:import namespace="036d68e3-6b16-4ec8-9f87-91faffe15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af51-314e-4808-98bb-da8caf993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3b68b4-6fac-45b1-92b3-0be7971adf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d68e3-6b16-4ec8-9f87-91faffe1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a5de502-33a9-475d-a9a3-87b6935359d8}" ma:internalName="TaxCatchAll" ma:showField="CatchAllData" ma:web="036d68e3-6b16-4ec8-9f87-91faffe15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509A8-F29C-4678-ADBC-8F62B73F673D}">
  <ds:schemaRefs>
    <ds:schemaRef ds:uri="http://schemas.microsoft.com/office/2006/metadata/properties"/>
    <ds:schemaRef ds:uri="http://schemas.microsoft.com/office/infopath/2007/PartnerControls"/>
    <ds:schemaRef ds:uri="036d68e3-6b16-4ec8-9f87-91faffe15743"/>
    <ds:schemaRef ds:uri="4492af51-314e-4808-98bb-da8caf993190"/>
  </ds:schemaRefs>
</ds:datastoreItem>
</file>

<file path=customXml/itemProps2.xml><?xml version="1.0" encoding="utf-8"?>
<ds:datastoreItem xmlns:ds="http://schemas.openxmlformats.org/officeDocument/2006/customXml" ds:itemID="{3AEA5CE4-BB22-463A-98CA-02839ECD6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B38B2-7065-4192-8A01-9DC550DF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2af51-314e-4808-98bb-da8caf993190"/>
    <ds:schemaRef ds:uri="036d68e3-6b16-4ec8-9f87-91faffe1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1081</Characters>
  <Application>Microsoft Office Word</Application>
  <DocSecurity>0</DocSecurity>
  <Lines>21</Lines>
  <Paragraphs>11</Paragraphs>
  <ScaleCrop>false</ScaleCrop>
  <Company/>
  <LinksUpToDate>false</LinksUpToDate>
  <CharactersWithSpaces>1264</CharactersWithSpaces>
  <SharedDoc>false</SharedDoc>
  <HLinks>
    <vt:vector size="6" baseType="variant"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https://isca.org.sg/member-support/corporate-events/isca-conference-2023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Liang Ying (ISCA)</dc:creator>
  <cp:keywords/>
  <dc:description/>
  <cp:lastModifiedBy>Ariana Tan (ISCA)</cp:lastModifiedBy>
  <cp:revision>2</cp:revision>
  <dcterms:created xsi:type="dcterms:W3CDTF">2023-08-08T08:22:00Z</dcterms:created>
  <dcterms:modified xsi:type="dcterms:W3CDTF">2023-08-08T08:22:00Z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0x010100C9597EF9E17424429C3CC3899766DAB1</vt:lpwstr>
  </property>
  <property fmtid="{D5CDD505-2E9C-101B-9397-08002B2CF9AE}" pid="3" name="GrammarlyDocumentId">
    <vt:lpwstr>96b09be5750b10e679b9ebb0f9ca6d654dd345eff6134b0a87987266ce2c6323</vt:lpwstr>
  </property>
  <property fmtid="{D5CDD505-2E9C-101B-9397-08002B2CF9AE}" pid="4" name="MediaServiceImageTags">
    <vt:lpwstr/>
  </property>
</Properties>
</file>